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13B7A" w:rsidRPr="00AE5139" w:rsidRDefault="00000000">
      <w:pPr>
        <w:spacing w:before="120" w:after="120" w:line="360" w:lineRule="auto"/>
        <w:rPr>
          <w:rFonts w:ascii="Aptos" w:eastAsia="Aptos" w:hAnsi="Aptos" w:cs="Aptos"/>
          <w:b/>
        </w:rPr>
      </w:pPr>
      <w:r w:rsidRPr="00AE5139">
        <w:rPr>
          <w:rFonts w:ascii="Aptos" w:eastAsia="Aptos" w:hAnsi="Aptos" w:cs="Aptos"/>
          <w:b/>
        </w:rPr>
        <w:t xml:space="preserve">Motion to the Municipal Council for the </w:t>
      </w:r>
      <w:r w:rsidRPr="00AE5139">
        <w:rPr>
          <w:rFonts w:ascii="Aptos" w:eastAsia="Aptos" w:hAnsi="Aptos" w:cs="Aptos"/>
          <w:b/>
        </w:rPr>
        <w:br/>
      </w:r>
      <w:r w:rsidRPr="00AE5139">
        <w:rPr>
          <w:rFonts w:ascii="Aptos" w:eastAsia="Aptos" w:hAnsi="Aptos" w:cs="Aptos"/>
          <w:b/>
          <w:u w:val="single"/>
        </w:rPr>
        <w:t>Development of a Sustainable Procurement Concept</w:t>
      </w:r>
    </w:p>
    <w:p w14:paraId="00000002" w14:textId="77777777" w:rsidR="00113B7A" w:rsidRPr="00AE5139" w:rsidRDefault="00000000">
      <w:p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The undersigned members of the Municipal Council submit the following motion:</w:t>
      </w:r>
    </w:p>
    <w:p w14:paraId="00000003" w14:textId="77777777" w:rsidR="00113B7A" w:rsidRPr="00AE5139" w:rsidRDefault="00000000">
      <w:p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 xml:space="preserve">The Municipal Council is requested to resolve that the municipality shall develop a concept for sustainable procurement by </w:t>
      </w:r>
      <w:r w:rsidRPr="00AE5139">
        <w:rPr>
          <w:rFonts w:ascii="Aptos" w:eastAsia="Aptos" w:hAnsi="Aptos" w:cs="Aptos"/>
          <w:shd w:val="clear" w:color="auto" w:fill="FFF2CC"/>
        </w:rPr>
        <w:t>[DATE]</w:t>
      </w:r>
      <w:r w:rsidRPr="00AE5139">
        <w:rPr>
          <w:rFonts w:ascii="Aptos" w:eastAsia="Aptos" w:hAnsi="Aptos" w:cs="Aptos"/>
        </w:rPr>
        <w:t>.</w:t>
      </w:r>
    </w:p>
    <w:p w14:paraId="00000004" w14:textId="77777777" w:rsidR="00113B7A" w:rsidRPr="00AE5139" w:rsidRDefault="00000000">
      <w:p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With this resolution, the mayor shall appoint a responsible person within the municipal administration to take the lead in drafting the concept. This person shall assemble a team of qualified professionals and interested individuals to support the development of the concept.</w:t>
      </w:r>
    </w:p>
    <w:p w14:paraId="00000005" w14:textId="77777777" w:rsidR="00113B7A" w:rsidRPr="00AE5139" w:rsidRDefault="00000000">
      <w:p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The concept shall include at minimum the following elements and be submitted to the Municipal Council again for discussion and adoption:</w:t>
      </w:r>
    </w:p>
    <w:p w14:paraId="00000006" w14:textId="77777777" w:rsidR="00113B7A" w:rsidRPr="00AE5139" w:rsidRDefault="00000000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An assessment of the current procurement practices within the municipality</w:t>
      </w:r>
    </w:p>
    <w:p w14:paraId="00000007" w14:textId="77777777" w:rsidR="00113B7A" w:rsidRPr="00AE5139" w:rsidRDefault="00000000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Recommendations for product groups and corresponding sustainability criteria</w:t>
      </w:r>
    </w:p>
    <w:p w14:paraId="00000008" w14:textId="77777777" w:rsidR="00113B7A" w:rsidRPr="00AE5139" w:rsidRDefault="00000000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The foundation for a system to monitor the impacts of sustainable procurement</w:t>
      </w:r>
    </w:p>
    <w:p w14:paraId="00000009" w14:textId="77777777" w:rsidR="00113B7A" w:rsidRPr="00AE5139" w:rsidRDefault="00000000">
      <w:p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The goals of the municipality’s sustainable procurement concept include, among others:</w:t>
      </w:r>
    </w:p>
    <w:p w14:paraId="0000000A" w14:textId="77777777" w:rsidR="00113B7A" w:rsidRPr="00AE5139" w:rsidRDefault="00000000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Promotion of regional value creation and reduction of transportation distances</w:t>
      </w:r>
    </w:p>
    <w:p w14:paraId="0000000B" w14:textId="77777777" w:rsidR="00113B7A" w:rsidRPr="00AE5139" w:rsidRDefault="00000000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Protection of the health of municipal employees and users of municipal services</w:t>
      </w:r>
    </w:p>
    <w:p w14:paraId="0000000C" w14:textId="77777777" w:rsidR="00113B7A" w:rsidRPr="00AE5139" w:rsidRDefault="00000000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Adoption of a role model function for other municipalities</w:t>
      </w:r>
    </w:p>
    <w:p w14:paraId="0000000D" w14:textId="77777777" w:rsidR="00113B7A" w:rsidRPr="00AE5139" w:rsidRDefault="00000000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Cost-effectiveness through the procurement of durable, high-quality, and energy-efficient products, and by reducing resource consumption</w:t>
      </w:r>
    </w:p>
    <w:p w14:paraId="0000000E" w14:textId="77777777" w:rsidR="00113B7A" w:rsidRPr="00AE5139" w:rsidRDefault="00000000">
      <w:p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 xml:space="preserve">The Municipal Council of the municipality of </w:t>
      </w:r>
      <w:r w:rsidRPr="00AE5139">
        <w:rPr>
          <w:rFonts w:ascii="Aptos" w:eastAsia="Aptos" w:hAnsi="Aptos" w:cs="Aptos"/>
          <w:shd w:val="clear" w:color="auto" w:fill="FFF2CC"/>
        </w:rPr>
        <w:t>[Name of Municipality]</w:t>
      </w:r>
      <w:r w:rsidRPr="00AE5139">
        <w:rPr>
          <w:rFonts w:ascii="Aptos" w:eastAsia="Aptos" w:hAnsi="Aptos" w:cs="Aptos"/>
        </w:rPr>
        <w:t xml:space="preserve"> adopted this motion in its meeting on </w:t>
      </w:r>
      <w:r w:rsidRPr="00AE5139">
        <w:rPr>
          <w:rFonts w:ascii="Aptos" w:eastAsia="Aptos" w:hAnsi="Aptos" w:cs="Aptos"/>
          <w:shd w:val="clear" w:color="auto" w:fill="FFF2CC"/>
        </w:rPr>
        <w:t>[DATE]</w:t>
      </w:r>
      <w:r w:rsidRPr="00AE5139">
        <w:rPr>
          <w:rFonts w:ascii="Aptos" w:eastAsia="Aptos" w:hAnsi="Aptos" w:cs="Aptos"/>
        </w:rPr>
        <w:t xml:space="preserve">. The resolution enters into force on </w:t>
      </w:r>
      <w:r w:rsidRPr="00AE5139">
        <w:rPr>
          <w:rFonts w:ascii="Aptos" w:eastAsia="Aptos" w:hAnsi="Aptos" w:cs="Aptos"/>
          <w:shd w:val="clear" w:color="auto" w:fill="FFF2CC"/>
        </w:rPr>
        <w:t>[DATE].</w:t>
      </w:r>
    </w:p>
    <w:p w14:paraId="0000000F" w14:textId="77777777" w:rsidR="00113B7A" w:rsidRPr="00AE5139" w:rsidRDefault="00000000">
      <w:pPr>
        <w:spacing w:before="120" w:after="120" w:line="360" w:lineRule="auto"/>
        <w:rPr>
          <w:rFonts w:ascii="Aptos" w:eastAsia="Aptos" w:hAnsi="Aptos" w:cs="Aptos"/>
        </w:rPr>
      </w:pPr>
      <w:r w:rsidRPr="00AE5139">
        <w:br w:type="page"/>
      </w:r>
    </w:p>
    <w:p w14:paraId="00000010" w14:textId="77777777" w:rsidR="00113B7A" w:rsidRPr="00AE5139" w:rsidRDefault="00000000">
      <w:p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  <w:b/>
        </w:rPr>
        <w:lastRenderedPageBreak/>
        <w:t>Motion to the Municipal Council for the</w:t>
      </w:r>
      <w:r w:rsidRPr="00AE5139">
        <w:rPr>
          <w:rFonts w:ascii="Aptos" w:eastAsia="Aptos" w:hAnsi="Aptos" w:cs="Aptos"/>
          <w:b/>
        </w:rPr>
        <w:br/>
      </w:r>
      <w:r w:rsidRPr="00AE5139">
        <w:rPr>
          <w:rFonts w:ascii="Aptos" w:eastAsia="Aptos" w:hAnsi="Aptos" w:cs="Aptos"/>
          <w:b/>
          <w:u w:val="single"/>
        </w:rPr>
        <w:t>Implementation of the Sustainable Procurement Concept</w:t>
      </w:r>
    </w:p>
    <w:p w14:paraId="00000011" w14:textId="77777777" w:rsidR="00113B7A" w:rsidRPr="00AE5139" w:rsidRDefault="00000000">
      <w:p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The undersigned members of the Municipal Council submit the following motion:</w:t>
      </w:r>
    </w:p>
    <w:p w14:paraId="00000012" w14:textId="77777777" w:rsidR="00113B7A" w:rsidRPr="00AE5139" w:rsidRDefault="00000000">
      <w:p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The Municipal Council is requested to resolve:</w:t>
      </w:r>
    </w:p>
    <w:p w14:paraId="00000013" w14:textId="77777777" w:rsidR="00113B7A" w:rsidRPr="00AE5139" w:rsidRDefault="00000000">
      <w:pPr>
        <w:numPr>
          <w:ilvl w:val="0"/>
          <w:numId w:val="4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 xml:space="preserve">The submitted sustainable procurement concept dated </w:t>
      </w:r>
      <w:r w:rsidRPr="00AE5139">
        <w:rPr>
          <w:rFonts w:ascii="Aptos" w:eastAsia="Aptos" w:hAnsi="Aptos" w:cs="Aptos"/>
          <w:shd w:val="clear" w:color="auto" w:fill="FFF2CC"/>
        </w:rPr>
        <w:t>[DATE OF SUBMISSION]</w:t>
      </w:r>
      <w:r w:rsidRPr="00AE5139">
        <w:rPr>
          <w:rFonts w:ascii="Aptos" w:eastAsia="Aptos" w:hAnsi="Aptos" w:cs="Aptos"/>
        </w:rPr>
        <w:t xml:space="preserve"> is acknowledged in substance and shall serve as the basis for the municipality’s future procurement practices.</w:t>
      </w:r>
    </w:p>
    <w:p w14:paraId="00000014" w14:textId="77777777" w:rsidR="00113B7A" w:rsidRPr="00AE5139" w:rsidRDefault="00000000">
      <w:pPr>
        <w:numPr>
          <w:ilvl w:val="0"/>
          <w:numId w:val="4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 xml:space="preserve">The municipal administration is tasked with the step-by-step implementation of the measures, criteria, and product groups defined in the concept. </w:t>
      </w:r>
      <w:proofErr w:type="gramStart"/>
      <w:r w:rsidRPr="00AE5139">
        <w:rPr>
          <w:rFonts w:ascii="Aptos" w:eastAsia="Aptos" w:hAnsi="Aptos" w:cs="Aptos"/>
        </w:rPr>
        <w:t>Particular attention</w:t>
      </w:r>
      <w:proofErr w:type="gramEnd"/>
      <w:r w:rsidRPr="00AE5139">
        <w:rPr>
          <w:rFonts w:ascii="Aptos" w:eastAsia="Aptos" w:hAnsi="Aptos" w:cs="Aptos"/>
        </w:rPr>
        <w:t xml:space="preserve"> shall be paid to the sustainability criteria and economic efficiency outlined in the document.</w:t>
      </w:r>
    </w:p>
    <w:p w14:paraId="00000015" w14:textId="77777777" w:rsidR="00113B7A" w:rsidRPr="00AE5139" w:rsidRDefault="00000000">
      <w:pPr>
        <w:numPr>
          <w:ilvl w:val="0"/>
          <w:numId w:val="4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To facilitate implementation, a responsible office within the municipal administration shall be designated to coordinate, execute, and regularly update the procurement concept.</w:t>
      </w:r>
    </w:p>
    <w:p w14:paraId="00000016" w14:textId="77777777" w:rsidR="00113B7A" w:rsidRPr="00AE5139" w:rsidRDefault="00000000">
      <w:pPr>
        <w:numPr>
          <w:ilvl w:val="0"/>
          <w:numId w:val="4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The administration shall report annually to the Municipal Council on the progress of implementation, achievements, challenges encountered, and any necessary adjustments.</w:t>
      </w:r>
    </w:p>
    <w:p w14:paraId="00000017" w14:textId="77777777" w:rsidR="00113B7A" w:rsidRPr="00AE5139" w:rsidRDefault="00000000">
      <w:p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The aim of this resolution is to firmly establish sustainable procurement as an integral part of municipal practice and to pursue the following long-term objectives:</w:t>
      </w:r>
    </w:p>
    <w:p w14:paraId="00000018" w14:textId="77777777" w:rsidR="00113B7A" w:rsidRPr="00AE5139" w:rsidRDefault="00000000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Promotion of regional and environmentally friendly economic cycles</w:t>
      </w:r>
    </w:p>
    <w:p w14:paraId="00000019" w14:textId="77777777" w:rsidR="00113B7A" w:rsidRPr="00AE5139" w:rsidRDefault="00000000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Protection of health and the environment</w:t>
      </w:r>
    </w:p>
    <w:p w14:paraId="0000001A" w14:textId="77777777" w:rsidR="00113B7A" w:rsidRPr="00AE5139" w:rsidRDefault="00000000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Serving as a role model for other public and private actors</w:t>
      </w:r>
    </w:p>
    <w:p w14:paraId="0000001B" w14:textId="77777777" w:rsidR="00113B7A" w:rsidRPr="00AE5139" w:rsidRDefault="00000000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</w:rPr>
      </w:pPr>
      <w:r w:rsidRPr="00AE5139">
        <w:rPr>
          <w:rFonts w:ascii="Aptos" w:eastAsia="Aptos" w:hAnsi="Aptos" w:cs="Aptos"/>
        </w:rPr>
        <w:t>Sustainable use of public funds through quality, durability, and resource efficiency</w:t>
      </w:r>
    </w:p>
    <w:p w14:paraId="0000001C" w14:textId="77777777" w:rsidR="00113B7A" w:rsidRPr="00AE5139" w:rsidRDefault="00000000">
      <w:pPr>
        <w:spacing w:before="120" w:after="120" w:line="360" w:lineRule="auto"/>
      </w:pPr>
      <w:r w:rsidRPr="00AE5139">
        <w:rPr>
          <w:rFonts w:ascii="Aptos" w:eastAsia="Aptos" w:hAnsi="Aptos" w:cs="Aptos"/>
        </w:rPr>
        <w:t xml:space="preserve">The Municipal Council of the municipality of </w:t>
      </w:r>
      <w:r w:rsidRPr="00AE5139">
        <w:rPr>
          <w:rFonts w:ascii="Aptos" w:eastAsia="Aptos" w:hAnsi="Aptos" w:cs="Aptos"/>
          <w:shd w:val="clear" w:color="auto" w:fill="FFF2CC"/>
        </w:rPr>
        <w:t>[Name of Municipality]</w:t>
      </w:r>
      <w:r w:rsidRPr="00AE5139">
        <w:rPr>
          <w:rFonts w:ascii="Aptos" w:eastAsia="Aptos" w:hAnsi="Aptos" w:cs="Aptos"/>
        </w:rPr>
        <w:t xml:space="preserve"> adopted this motion in its meeting on </w:t>
      </w:r>
      <w:r w:rsidRPr="00AE5139">
        <w:rPr>
          <w:rFonts w:ascii="Aptos" w:eastAsia="Aptos" w:hAnsi="Aptos" w:cs="Aptos"/>
          <w:shd w:val="clear" w:color="auto" w:fill="FFF2CC"/>
        </w:rPr>
        <w:t>[DATE]</w:t>
      </w:r>
      <w:r w:rsidRPr="00AE5139">
        <w:rPr>
          <w:rFonts w:ascii="Aptos" w:eastAsia="Aptos" w:hAnsi="Aptos" w:cs="Aptos"/>
        </w:rPr>
        <w:t xml:space="preserve">. The resolution enters into force on </w:t>
      </w:r>
      <w:r w:rsidRPr="00AE5139">
        <w:rPr>
          <w:rFonts w:ascii="Aptos" w:eastAsia="Aptos" w:hAnsi="Aptos" w:cs="Aptos"/>
          <w:shd w:val="clear" w:color="auto" w:fill="FFF2CC"/>
        </w:rPr>
        <w:t>[DATE].</w:t>
      </w:r>
    </w:p>
    <w:sectPr w:rsidR="00113B7A" w:rsidRPr="00AE513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0B34C" w14:textId="77777777" w:rsidR="00257BA7" w:rsidRDefault="00257BA7" w:rsidP="00AE5139">
      <w:pPr>
        <w:spacing w:after="0" w:line="240" w:lineRule="auto"/>
      </w:pPr>
      <w:r>
        <w:separator/>
      </w:r>
    </w:p>
  </w:endnote>
  <w:endnote w:type="continuationSeparator" w:id="0">
    <w:p w14:paraId="4E9675DE" w14:textId="77777777" w:rsidR="00257BA7" w:rsidRDefault="00257BA7" w:rsidP="00AE5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143DD126-45E3-BC40-BE94-2C510553051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A98A270-4B4B-5644-A719-0D97CC8FB05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2B02CA1-F694-1C43-87A9-433BAE610A6D}"/>
    <w:embedBold r:id="rId4" w:fontKey="{365CB14C-3407-0246-98C8-7EB138548F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BF5E39B-32D2-1F48-BD99-040572C63316}"/>
    <w:embedBold r:id="rId6" w:fontKey="{E0BC88CC-1E4C-8047-A64C-17BDDB6F00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A75622E-296B-BA4B-AD9D-069449D225B3}"/>
    <w:embedItalic r:id="rId8" w:fontKey="{09B4A562-BE77-5543-8668-784727CB3BEC}"/>
  </w:font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EEA63701-3E17-E74C-8769-5CB73DF6CFC1}"/>
    <w:embedBold r:id="rId10" w:fontKey="{81B24521-1D3A-D743-9861-77A5A547AAD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C2637CDD-26E7-C340-95DE-7676C95EAC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4AA85" w14:textId="2088E803" w:rsidR="00AE5139" w:rsidRDefault="00AE5139">
    <w:pPr>
      <w:pStyle w:val="Fuzeile"/>
    </w:pPr>
    <w:r w:rsidRPr="00AE5139">
      <w:drawing>
        <wp:inline distT="0" distB="0" distL="0" distR="0" wp14:anchorId="3F398A37" wp14:editId="1413383C">
          <wp:extent cx="2121440" cy="848576"/>
          <wp:effectExtent l="0" t="0" r="0" b="2540"/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E2631536-BC0F-542C-0740-A5118836A63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E2631536-BC0F-542C-0740-A5118836A63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8439" cy="859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D1B20" w14:textId="77777777" w:rsidR="00257BA7" w:rsidRDefault="00257BA7" w:rsidP="00AE5139">
      <w:pPr>
        <w:spacing w:after="0" w:line="240" w:lineRule="auto"/>
      </w:pPr>
      <w:r>
        <w:separator/>
      </w:r>
    </w:p>
  </w:footnote>
  <w:footnote w:type="continuationSeparator" w:id="0">
    <w:p w14:paraId="1FB59849" w14:textId="77777777" w:rsidR="00257BA7" w:rsidRDefault="00257BA7" w:rsidP="00AE5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7D0B0" w14:textId="1C9E7575" w:rsidR="00AE5139" w:rsidRDefault="00AE5139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0CD82F" wp14:editId="2A865674">
          <wp:simplePos x="0" y="0"/>
          <wp:positionH relativeFrom="column">
            <wp:posOffset>5189490</wp:posOffset>
          </wp:positionH>
          <wp:positionV relativeFrom="paragraph">
            <wp:posOffset>-243191</wp:posOffset>
          </wp:positionV>
          <wp:extent cx="1219200" cy="635000"/>
          <wp:effectExtent l="0" t="0" r="0" b="0"/>
          <wp:wrapTight wrapText="bothSides">
            <wp:wrapPolygon edited="0">
              <wp:start x="7875" y="0"/>
              <wp:lineTo x="5625" y="3888"/>
              <wp:lineTo x="1575" y="11664"/>
              <wp:lineTo x="225" y="12960"/>
              <wp:lineTo x="450" y="20304"/>
              <wp:lineTo x="2025" y="20304"/>
              <wp:lineTo x="20925" y="19008"/>
              <wp:lineTo x="21375" y="14256"/>
              <wp:lineTo x="21375" y="13392"/>
              <wp:lineTo x="20700" y="10368"/>
              <wp:lineTo x="12600" y="6912"/>
              <wp:lineTo x="12825" y="4752"/>
              <wp:lineTo x="11025" y="1296"/>
              <wp:lineTo x="8775" y="0"/>
              <wp:lineTo x="7875" y="0"/>
            </wp:wrapPolygon>
          </wp:wrapTight>
          <wp:docPr id="189712349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123492" name="Grafik 18971234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63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7D1CD4"/>
    <w:multiLevelType w:val="multilevel"/>
    <w:tmpl w:val="501840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2216481"/>
    <w:multiLevelType w:val="multilevel"/>
    <w:tmpl w:val="0226EE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A081680"/>
    <w:multiLevelType w:val="multilevel"/>
    <w:tmpl w:val="A5F419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CB051DF"/>
    <w:multiLevelType w:val="multilevel"/>
    <w:tmpl w:val="5FA24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98789836">
    <w:abstractNumId w:val="2"/>
  </w:num>
  <w:num w:numId="2" w16cid:durableId="62485905">
    <w:abstractNumId w:val="0"/>
  </w:num>
  <w:num w:numId="3" w16cid:durableId="1223249417">
    <w:abstractNumId w:val="3"/>
  </w:num>
  <w:num w:numId="4" w16cid:durableId="910384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B7A"/>
    <w:rsid w:val="00113B7A"/>
    <w:rsid w:val="00257BA7"/>
    <w:rsid w:val="004F4D65"/>
    <w:rsid w:val="00AE5139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783BE56-CCE8-BB40-9CC6-F6D96FC2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16367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D16367"/>
    <w:pPr>
      <w:ind w:left="720"/>
      <w:contextualSpacing/>
    </w:pPr>
  </w:style>
  <w:style w:type="paragraph" w:styleId="berarbeitung">
    <w:name w:val="Revision"/>
    <w:hidden/>
    <w:uiPriority w:val="99"/>
    <w:semiHidden/>
    <w:rsid w:val="00A23857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2385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2385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2385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385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3857"/>
    <w:rPr>
      <w:b/>
      <w:bCs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pfzeile">
    <w:name w:val="header"/>
    <w:basedOn w:val="Standard"/>
    <w:link w:val="KopfzeileZchn"/>
    <w:uiPriority w:val="99"/>
    <w:unhideWhenUsed/>
    <w:rsid w:val="00AE51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5139"/>
  </w:style>
  <w:style w:type="paragraph" w:styleId="Fuzeile">
    <w:name w:val="footer"/>
    <w:basedOn w:val="Standard"/>
    <w:link w:val="FuzeileZchn"/>
    <w:uiPriority w:val="99"/>
    <w:unhideWhenUsed/>
    <w:rsid w:val="00AE51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5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IKa0x3NJ4inORqfQHWaMdCXHkw==">CgMxLjA4AHIhMXpxOHJBaUphcFBrRU9rYkljb1Q5WlFUTTlUV3F0NXFB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2746</Characters>
  <Application>Microsoft Office Word</Application>
  <DocSecurity>0</DocSecurity>
  <Lines>51</Lines>
  <Paragraphs>16</Paragraphs>
  <ScaleCrop>false</ScaleCrop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Preinknoll</dc:creator>
  <cp:lastModifiedBy>Maya Knevels</cp:lastModifiedBy>
  <cp:revision>2</cp:revision>
  <dcterms:created xsi:type="dcterms:W3CDTF">2026-05-04T12:36:00Z</dcterms:created>
  <dcterms:modified xsi:type="dcterms:W3CDTF">2026-05-04T12:36:00Z</dcterms:modified>
</cp:coreProperties>
</file>